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8"/>
        <w:gridCol w:w="1566"/>
      </w:tblGrid>
      <w:tr w:rsidR="00634F9D" w:rsidRPr="00A92E7A" w:rsidTr="004A0C15">
        <w:tc>
          <w:tcPr>
            <w:tcW w:w="8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</w:tcPr>
          <w:p w:rsidR="007B3558" w:rsidRPr="004A0C15" w:rsidRDefault="007B3558" w:rsidP="007B3558">
            <w:pPr>
              <w:rPr>
                <w:rFonts w:cs="B Nazanin"/>
                <w:color w:val="002060"/>
                <w:sz w:val="26"/>
                <w:szCs w:val="26"/>
                <w:lang w:bidi="fa-IR"/>
              </w:rPr>
            </w:pPr>
          </w:p>
          <w:p w:rsidR="007B3558" w:rsidRPr="004A0C15" w:rsidRDefault="007B3558" w:rsidP="007B3558">
            <w:pPr>
              <w:jc w:val="right"/>
              <w:rPr>
                <w:rFonts w:cs="B Titr"/>
                <w:b/>
                <w:bCs/>
                <w:color w:val="002060"/>
                <w:sz w:val="26"/>
                <w:szCs w:val="26"/>
                <w:rtl/>
                <w:lang w:bidi="fa-IR"/>
              </w:rPr>
            </w:pPr>
            <w:r w:rsidRPr="004A0C15">
              <w:rPr>
                <w:rFonts w:cs="B Titr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آگهی واگذاری گارگاه</w:t>
            </w:r>
            <w:r w:rsidR="00273B0C">
              <w:rPr>
                <w:rFonts w:cs="B Titr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و سوله های</w:t>
            </w:r>
            <w:r w:rsidRPr="004A0C15">
              <w:rPr>
                <w:rFonts w:cs="B Titr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سفال </w:t>
            </w:r>
            <w:r w:rsidR="00397F43">
              <w:rPr>
                <w:rFonts w:cs="B Titr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و </w:t>
            </w:r>
            <w:r w:rsidRPr="004A0C15">
              <w:rPr>
                <w:rFonts w:cs="B Titr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سرامیک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</w:tcPr>
          <w:p w:rsidR="007B3558" w:rsidRPr="00A92E7A" w:rsidRDefault="00634F9D" w:rsidP="007B3558">
            <w:pPr>
              <w:jc w:val="right"/>
              <w:rPr>
                <w:rFonts w:cs="B Nazanin"/>
                <w:sz w:val="26"/>
                <w:szCs w:val="26"/>
              </w:rPr>
            </w:pPr>
            <w:r>
              <w:rPr>
                <w:rFonts w:cs="B Nazanin"/>
                <w:noProof/>
                <w:sz w:val="26"/>
                <w:szCs w:val="26"/>
                <w:lang w:bidi="fa-IR"/>
              </w:rPr>
              <w:drawing>
                <wp:inline distT="0" distB="0" distL="0" distR="0">
                  <wp:extent cx="781050" cy="781050"/>
                  <wp:effectExtent l="0" t="0" r="0" b="0"/>
                  <wp:docPr id="2" name="Picture 2" descr="C:\Users\user\Desktop\آگهی مزایده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آگهی مزایده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558" w:rsidRPr="00A92E7A" w:rsidRDefault="007B3558" w:rsidP="002A7267">
      <w:pPr>
        <w:jc w:val="right"/>
        <w:rPr>
          <w:rFonts w:cs="B Nazanin"/>
          <w:sz w:val="26"/>
          <w:szCs w:val="26"/>
          <w:rtl/>
          <w:lang w:bidi="fa-IR"/>
        </w:rPr>
      </w:pPr>
      <w:r w:rsidRPr="003937B2">
        <w:rPr>
          <w:rFonts w:cs="B Nazanin" w:hint="cs"/>
          <w:b/>
          <w:bCs/>
          <w:color w:val="833C0B" w:themeColor="accent2" w:themeShade="80"/>
          <w:sz w:val="26"/>
          <w:szCs w:val="26"/>
          <w:rtl/>
        </w:rPr>
        <w:t xml:space="preserve">اداره کل میراث فرهنگی صنایع دستی و گردشگری استان همدان  </w:t>
      </w:r>
      <w:r w:rsidRPr="003937B2">
        <w:rPr>
          <w:rFonts w:cs="B Nazanin" w:hint="cs"/>
          <w:sz w:val="26"/>
          <w:szCs w:val="26"/>
          <w:rtl/>
        </w:rPr>
        <w:t xml:space="preserve">در نظر </w:t>
      </w:r>
      <w:r w:rsidR="007B69CD" w:rsidRPr="003937B2">
        <w:rPr>
          <w:rFonts w:cs="B Nazanin" w:hint="cs"/>
          <w:sz w:val="26"/>
          <w:szCs w:val="26"/>
          <w:rtl/>
        </w:rPr>
        <w:t xml:space="preserve">دارد </w:t>
      </w:r>
      <w:r w:rsidR="00CC02E4">
        <w:rPr>
          <w:rFonts w:cs="B Nazanin" w:hint="cs"/>
          <w:sz w:val="26"/>
          <w:szCs w:val="26"/>
          <w:rtl/>
        </w:rPr>
        <w:t>5</w:t>
      </w:r>
      <w:r w:rsidR="007B69CD" w:rsidRPr="003937B2">
        <w:rPr>
          <w:rFonts w:cs="B Nazanin" w:hint="cs"/>
          <w:sz w:val="26"/>
          <w:szCs w:val="26"/>
          <w:rtl/>
        </w:rPr>
        <w:t xml:space="preserve"> واحد کارگاه</w:t>
      </w:r>
      <w:r w:rsidR="00CC02E4">
        <w:rPr>
          <w:rFonts w:cs="B Nazanin" w:hint="cs"/>
          <w:sz w:val="26"/>
          <w:szCs w:val="26"/>
          <w:rtl/>
        </w:rPr>
        <w:t xml:space="preserve"> ( سوله )</w:t>
      </w:r>
      <w:r w:rsidR="007B69CD" w:rsidRPr="003937B2">
        <w:rPr>
          <w:rFonts w:cs="B Nazanin" w:hint="cs"/>
          <w:sz w:val="26"/>
          <w:szCs w:val="26"/>
          <w:rtl/>
        </w:rPr>
        <w:t xml:space="preserve"> تولید سفال</w:t>
      </w:r>
      <w:r w:rsidRPr="003937B2">
        <w:rPr>
          <w:rFonts w:cs="B Nazanin" w:hint="cs"/>
          <w:sz w:val="26"/>
          <w:szCs w:val="26"/>
          <w:rtl/>
        </w:rPr>
        <w:t xml:space="preserve"> </w:t>
      </w:r>
      <w:r w:rsidR="005D2850">
        <w:rPr>
          <w:rFonts w:cs="B Nazanin" w:hint="cs"/>
          <w:sz w:val="26"/>
          <w:szCs w:val="26"/>
          <w:rtl/>
          <w:lang w:bidi="fa-IR"/>
        </w:rPr>
        <w:t>و سرامیک واقع در لالجین بلوار آیت اله خامنه ای روبروی بخشداری مطابق جدول ذیل از طریق برگزاری مزایده ی عمومی به واجدین شرایط بطور اجاره یکساله واگذار می نماید</w:t>
      </w:r>
      <w:r w:rsidR="002A7267">
        <w:rPr>
          <w:rFonts w:cs="B Nazanin" w:hint="cs"/>
          <w:sz w:val="26"/>
          <w:szCs w:val="26"/>
          <w:rtl/>
          <w:lang w:bidi="fa-IR"/>
        </w:rPr>
        <w:t xml:space="preserve">. از متقاضیان دعوت بعمل می آید </w:t>
      </w:r>
      <w:r w:rsidR="005732A7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 xml:space="preserve">از تاریخ </w:t>
      </w:r>
      <w:r w:rsidR="00CC02E4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24</w:t>
      </w:r>
      <w:r w:rsidR="005732A7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/</w:t>
      </w:r>
      <w:r w:rsidR="00CC02E4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05</w:t>
      </w:r>
      <w:r w:rsidR="005732A7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/</w:t>
      </w:r>
      <w:r w:rsidR="00CC02E4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 xml:space="preserve">1401 </w:t>
      </w:r>
      <w:r w:rsidR="005732A7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 xml:space="preserve"> لغایت </w:t>
      </w:r>
      <w:r w:rsidR="002A7267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5</w:t>
      </w:r>
      <w:r w:rsidR="005732A7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/</w:t>
      </w:r>
      <w:r w:rsidR="00CC02E4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06</w:t>
      </w:r>
      <w:r w:rsidR="005732A7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/</w:t>
      </w:r>
      <w:r w:rsidR="00CC02E4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>1401</w:t>
      </w:r>
      <w:r w:rsidR="005D2850" w:rsidRPr="00397F43">
        <w:rPr>
          <w:rFonts w:cs="B Nazanin" w:hint="cs"/>
          <w:b/>
          <w:bCs/>
          <w:color w:val="833C0B" w:themeColor="accent2" w:themeShade="80"/>
          <w:sz w:val="26"/>
          <w:szCs w:val="26"/>
          <w:rtl/>
          <w:lang w:bidi="fa-IR"/>
        </w:rPr>
        <w:t xml:space="preserve"> </w:t>
      </w:r>
      <w:r w:rsidR="005D2850">
        <w:rPr>
          <w:rFonts w:cs="B Nazanin" w:hint="cs"/>
          <w:sz w:val="26"/>
          <w:szCs w:val="26"/>
          <w:rtl/>
          <w:lang w:bidi="fa-IR"/>
        </w:rPr>
        <w:t>جهت دریافت اسناد و شرایط شرکت در مزایده در سامانه تدارکات الکترونیک دولت به نشانی ذیل مراجعه فرمایند.</w:t>
      </w:r>
    </w:p>
    <w:p w:rsidR="00A92E7A" w:rsidRPr="00397F43" w:rsidRDefault="00A81172" w:rsidP="00A81172">
      <w:pPr>
        <w:tabs>
          <w:tab w:val="center" w:pos="5247"/>
          <w:tab w:val="left" w:pos="7755"/>
        </w:tabs>
        <w:rPr>
          <w:rFonts w:cs="B Nazanin"/>
          <w:sz w:val="36"/>
          <w:szCs w:val="36"/>
          <w:lang w:bidi="fa-IR"/>
        </w:rPr>
      </w:pPr>
      <w:r>
        <w:tab/>
      </w:r>
      <w:hyperlink r:id="rId7" w:history="1">
        <w:r w:rsidR="00A92E7A" w:rsidRPr="00397F43">
          <w:rPr>
            <w:rStyle w:val="Hyperlink"/>
            <w:rFonts w:cs="B Nazanin"/>
            <w:sz w:val="36"/>
            <w:szCs w:val="36"/>
            <w:lang w:bidi="fa-IR"/>
          </w:rPr>
          <w:t>www.setadiran.ir</w:t>
        </w:r>
      </w:hyperlink>
      <w:r>
        <w:rPr>
          <w:rFonts w:cs="B Nazanin"/>
          <w:sz w:val="36"/>
          <w:szCs w:val="36"/>
          <w:lang w:bidi="fa-IR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2417"/>
        <w:gridCol w:w="1698"/>
        <w:gridCol w:w="1980"/>
        <w:gridCol w:w="708"/>
      </w:tblGrid>
      <w:tr w:rsidR="00397F43" w:rsidRPr="00A92E7A" w:rsidTr="004F4ED4">
        <w:trPr>
          <w:jc w:val="center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43" w:rsidRPr="00A81172" w:rsidRDefault="00397F43" w:rsidP="00397F4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نشانی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43" w:rsidRPr="00A81172" w:rsidRDefault="005732A7" w:rsidP="005732A7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ساعت</w:t>
            </w:r>
            <w:r w:rsidR="00397F43" w:rsidRPr="00A811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بازدید از محل مورد اجاره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43" w:rsidRPr="00A81172" w:rsidRDefault="00397F43" w:rsidP="00397F4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مساحت تقریبی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43" w:rsidRPr="00A81172" w:rsidRDefault="00397F43" w:rsidP="00397F43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مورد اجاره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43" w:rsidRPr="00A81172" w:rsidRDefault="00397F43" w:rsidP="00397F4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397F43" w:rsidRPr="00A92E7A" w:rsidTr="004F4ED4">
        <w:trPr>
          <w:jc w:val="center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43" w:rsidRPr="00A81172" w:rsidRDefault="00397F43" w:rsidP="00397F4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شهر لالجین بلوار آیت اله خامنه ای مقابل بخشداری ساختمان علمی کاربردی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B1D" w:rsidRPr="00A81172" w:rsidRDefault="00B2490C" w:rsidP="002A726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 w:rsidR="002A726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="00A94B1D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/05/1401 لغایت </w:t>
            </w:r>
            <w:r w:rsidR="002A7267">
              <w:rPr>
                <w:rFonts w:cs="B Nazanin" w:hint="cs"/>
                <w:sz w:val="18"/>
                <w:szCs w:val="18"/>
                <w:rtl/>
                <w:lang w:bidi="fa-IR"/>
              </w:rPr>
              <w:t>31</w:t>
            </w:r>
            <w:r w:rsidR="00A94B1D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 w:rsidR="002A726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="00A94B1D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/1401</w:t>
            </w:r>
          </w:p>
          <w:p w:rsidR="002A7267" w:rsidRDefault="00A94B1D" w:rsidP="00A94B1D">
            <w:pPr>
              <w:tabs>
                <w:tab w:val="left" w:pos="300"/>
                <w:tab w:val="center" w:pos="954"/>
              </w:tabs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/>
                <w:sz w:val="18"/>
                <w:szCs w:val="18"/>
                <w:rtl/>
                <w:lang w:bidi="fa-IR"/>
              </w:rPr>
              <w:tab/>
            </w:r>
          </w:p>
          <w:p w:rsidR="005732A7" w:rsidRPr="00A81172" w:rsidRDefault="00A94B1D" w:rsidP="00A94B1D">
            <w:pPr>
              <w:tabs>
                <w:tab w:val="left" w:pos="300"/>
                <w:tab w:val="center" w:pos="954"/>
              </w:tabs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/>
                <w:sz w:val="18"/>
                <w:szCs w:val="18"/>
                <w:rtl/>
                <w:lang w:bidi="fa-IR"/>
              </w:rPr>
              <w:tab/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8:30 الی 13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43" w:rsidRPr="00A81172" w:rsidRDefault="00A94B1D" w:rsidP="00397F4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700</w:t>
            </w:r>
            <w:r w:rsidR="00397F43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متر مربع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43" w:rsidRPr="00A81172" w:rsidRDefault="00397F43" w:rsidP="00397F4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یک واحد کارگاه</w:t>
            </w:r>
            <w:r w:rsidR="00B2490C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(سوله)</w:t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تولید سفال سرامیک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F43" w:rsidRPr="00A81172" w:rsidRDefault="00397F43" w:rsidP="00397F43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732A7" w:rsidRPr="00A92E7A" w:rsidTr="004F4ED4">
        <w:trPr>
          <w:jc w:val="center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5732A7" w:rsidP="005732A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شهر لالجین بلوار آیت اله خامنه ای مقابل بخشداری ساختمان علمی کاربردی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7267" w:rsidRDefault="002A7267" w:rsidP="002A726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26/05/1401 لغایت31/06/1401</w:t>
            </w:r>
          </w:p>
          <w:p w:rsidR="002A7267" w:rsidRDefault="002A7267" w:rsidP="002A726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5732A7" w:rsidRPr="00A81172" w:rsidRDefault="002A7267" w:rsidP="002A726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30/8 الی 13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B2490C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500</w:t>
            </w:r>
            <w:r w:rsidR="005732A7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متر مربع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B2490C" w:rsidP="005732A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یک واحد کارگاه (سوله) تولید سفال سرا</w:t>
            </w:r>
            <w:bookmarkStart w:id="0" w:name="_GoBack"/>
            <w:bookmarkEnd w:id="0"/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میک وابزار آلات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5732A7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5732A7" w:rsidRPr="00A92E7A" w:rsidTr="004F4ED4">
        <w:trPr>
          <w:jc w:val="center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5732A7" w:rsidP="005732A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شهر لالجین بلوار آیت اله خامنه ای مقابل بخشداری ساختمان علمی کاربردی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7267" w:rsidRPr="002A7267" w:rsidRDefault="00A94B1D" w:rsidP="002A726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81172">
              <w:rPr>
                <w:rFonts w:cs="B Nazanin"/>
                <w:sz w:val="18"/>
                <w:szCs w:val="18"/>
                <w:rtl/>
                <w:lang w:bidi="fa-IR"/>
              </w:rPr>
              <w:tab/>
            </w:r>
          </w:p>
          <w:p w:rsidR="002A7267" w:rsidRDefault="001C1ACB" w:rsidP="001C1A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/05/1401 لغایت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31</w:t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/1401</w:t>
            </w:r>
          </w:p>
          <w:p w:rsidR="001C1ACB" w:rsidRDefault="001C1ACB" w:rsidP="001C1ACB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30/8  الی 13</w:t>
            </w:r>
          </w:p>
          <w:p w:rsidR="005732A7" w:rsidRPr="00A81172" w:rsidRDefault="00A94B1D" w:rsidP="002A726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B2490C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800</w:t>
            </w:r>
            <w:r w:rsidR="005732A7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متر مربع</w:t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 دوطبقه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B2490C" w:rsidP="00B2490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یک واحد کارگاه) تولید سفال سرامیک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5732A7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5732A7" w:rsidRPr="00A92E7A" w:rsidTr="004F4ED4">
        <w:trPr>
          <w:jc w:val="center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5732A7" w:rsidP="005732A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شهر لالجین بلوار آیت اله خامنه ای مقابل بخشداری ساختمان علمی کاربردی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7267" w:rsidRPr="00A81172" w:rsidRDefault="001C1ACB" w:rsidP="001C1ACB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</w:t>
            </w:r>
            <w:r w:rsidR="002A7267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/05/1401 لغایت </w:t>
            </w:r>
            <w:r w:rsidR="002A7267">
              <w:rPr>
                <w:rFonts w:cs="B Nazanin" w:hint="cs"/>
                <w:sz w:val="18"/>
                <w:szCs w:val="18"/>
                <w:rtl/>
                <w:lang w:bidi="fa-IR"/>
              </w:rPr>
              <w:t>31</w:t>
            </w:r>
            <w:r w:rsidR="002A7267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 w:rsidR="002A7267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="002A7267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/1401</w:t>
            </w:r>
          </w:p>
          <w:p w:rsidR="001C1ACB" w:rsidRDefault="002A7267" w:rsidP="002A726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/>
                <w:sz w:val="18"/>
                <w:szCs w:val="18"/>
                <w:rtl/>
                <w:lang w:bidi="fa-IR"/>
              </w:rPr>
              <w:tab/>
            </w:r>
            <w:r w:rsidRPr="00A81172">
              <w:rPr>
                <w:rFonts w:cs="B Nazanin"/>
                <w:sz w:val="18"/>
                <w:szCs w:val="18"/>
                <w:rtl/>
                <w:lang w:bidi="fa-IR"/>
              </w:rPr>
              <w:tab/>
            </w:r>
          </w:p>
          <w:p w:rsidR="005732A7" w:rsidRPr="00A81172" w:rsidRDefault="002A7267" w:rsidP="002A726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8:30 الی 13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B2490C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340</w:t>
            </w:r>
            <w:r w:rsidR="005732A7"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متر مربع</w:t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دردوطبقه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B2490C" w:rsidP="00B2490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یک واحد کارگاه تولید سفال سرامیک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2A7" w:rsidRPr="00A81172" w:rsidRDefault="005732A7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B07664" w:rsidRPr="00A92E7A" w:rsidTr="004F4ED4">
        <w:trPr>
          <w:jc w:val="center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7664" w:rsidRPr="00A81172" w:rsidRDefault="00A81172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شهر لالجین بلوار آیت اله خامنه ای مقابل بخشداری ساختمان علمی کاربردی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7664" w:rsidRPr="00A81172" w:rsidRDefault="00B07664" w:rsidP="00F71D54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2A7267" w:rsidRPr="00A81172" w:rsidRDefault="002A7267" w:rsidP="002A726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/05/1401 لغایت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31</w:t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/0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/1401</w:t>
            </w:r>
          </w:p>
          <w:p w:rsidR="00A94B1D" w:rsidRPr="00A81172" w:rsidRDefault="002A7267" w:rsidP="002A726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A81172">
              <w:rPr>
                <w:rFonts w:cs="B Nazanin"/>
                <w:sz w:val="18"/>
                <w:szCs w:val="18"/>
                <w:rtl/>
                <w:lang w:bidi="fa-IR"/>
              </w:rPr>
              <w:tab/>
            </w:r>
            <w:r w:rsidRPr="00A81172">
              <w:rPr>
                <w:rFonts w:cs="B Nazanin"/>
                <w:sz w:val="18"/>
                <w:szCs w:val="18"/>
                <w:rtl/>
                <w:lang w:bidi="fa-IR"/>
              </w:rPr>
              <w:tab/>
            </w: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8:30 الی 13</w:t>
            </w:r>
          </w:p>
          <w:p w:rsidR="00A94B1D" w:rsidRPr="00A81172" w:rsidRDefault="00A94B1D" w:rsidP="00F71D5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7664" w:rsidRPr="00A81172" w:rsidRDefault="00A81172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180 متر مربع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7664" w:rsidRPr="00A81172" w:rsidRDefault="00B07664" w:rsidP="005732A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  <w:p w:rsidR="00B07664" w:rsidRPr="00A81172" w:rsidRDefault="00B2490C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یک واحد کارگاه (سوله) تولید سفال سرامیک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7664" w:rsidRPr="00A81172" w:rsidRDefault="00B07664" w:rsidP="005732A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81172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</w:tr>
    </w:tbl>
    <w:p w:rsidR="00411FF3" w:rsidRDefault="00411FF3" w:rsidP="00462C61">
      <w:pPr>
        <w:rPr>
          <w:rFonts w:cs="B Badr"/>
          <w:b/>
          <w:bCs/>
          <w:color w:val="002060"/>
          <w:sz w:val="26"/>
          <w:szCs w:val="26"/>
          <w:lang w:bidi="fa-IR"/>
        </w:rPr>
      </w:pPr>
    </w:p>
    <w:p w:rsidR="00411FF3" w:rsidRPr="00411FF3" w:rsidRDefault="00411FF3" w:rsidP="00411FF3">
      <w:pPr>
        <w:rPr>
          <w:rFonts w:cs="B Badr"/>
          <w:sz w:val="26"/>
          <w:szCs w:val="26"/>
          <w:lang w:bidi="fa-IR"/>
        </w:rPr>
      </w:pPr>
    </w:p>
    <w:p w:rsidR="00411FF3" w:rsidRPr="00411FF3" w:rsidRDefault="00411FF3" w:rsidP="00411FF3">
      <w:pPr>
        <w:rPr>
          <w:rFonts w:cs="B Badr"/>
          <w:sz w:val="26"/>
          <w:szCs w:val="26"/>
          <w:lang w:bidi="fa-IR"/>
        </w:rPr>
      </w:pPr>
    </w:p>
    <w:p w:rsidR="00411FF3" w:rsidRPr="00411FF3" w:rsidRDefault="00411FF3" w:rsidP="00411FF3">
      <w:pPr>
        <w:rPr>
          <w:rFonts w:cs="B Badr"/>
          <w:sz w:val="26"/>
          <w:szCs w:val="26"/>
          <w:lang w:bidi="fa-IR"/>
        </w:rPr>
      </w:pPr>
    </w:p>
    <w:p w:rsidR="00411FF3" w:rsidRDefault="00411FF3" w:rsidP="00411FF3">
      <w:pPr>
        <w:rPr>
          <w:rFonts w:cs="B Badr"/>
          <w:sz w:val="26"/>
          <w:szCs w:val="26"/>
          <w:lang w:bidi="fa-IR"/>
        </w:rPr>
      </w:pPr>
    </w:p>
    <w:p w:rsidR="00A92E7A" w:rsidRPr="00411FF3" w:rsidRDefault="00A92E7A" w:rsidP="00411FF3">
      <w:pPr>
        <w:tabs>
          <w:tab w:val="left" w:pos="9195"/>
        </w:tabs>
        <w:rPr>
          <w:rFonts w:cs="B Badr"/>
          <w:sz w:val="26"/>
          <w:szCs w:val="26"/>
          <w:lang w:bidi="fa-IR"/>
        </w:rPr>
      </w:pPr>
    </w:p>
    <w:sectPr w:rsidR="00A92E7A" w:rsidRPr="00411FF3" w:rsidSect="007B3558">
      <w:pgSz w:w="12240" w:h="15840"/>
      <w:pgMar w:top="873" w:right="873" w:bottom="873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CB"/>
    <w:rsid w:val="001A6FBB"/>
    <w:rsid w:val="001C1ACB"/>
    <w:rsid w:val="00273B0C"/>
    <w:rsid w:val="002A7267"/>
    <w:rsid w:val="003858D3"/>
    <w:rsid w:val="003937B2"/>
    <w:rsid w:val="00397F43"/>
    <w:rsid w:val="00411FF3"/>
    <w:rsid w:val="00462C61"/>
    <w:rsid w:val="004A0C15"/>
    <w:rsid w:val="004F4ED4"/>
    <w:rsid w:val="005732A7"/>
    <w:rsid w:val="005D2850"/>
    <w:rsid w:val="005E443D"/>
    <w:rsid w:val="00634F9D"/>
    <w:rsid w:val="007136CB"/>
    <w:rsid w:val="007B3558"/>
    <w:rsid w:val="007B69CD"/>
    <w:rsid w:val="00994F81"/>
    <w:rsid w:val="009E4927"/>
    <w:rsid w:val="00A4455E"/>
    <w:rsid w:val="00A81172"/>
    <w:rsid w:val="00A92E7A"/>
    <w:rsid w:val="00A94B1D"/>
    <w:rsid w:val="00B07664"/>
    <w:rsid w:val="00B2490C"/>
    <w:rsid w:val="00B82D3E"/>
    <w:rsid w:val="00CC02E4"/>
    <w:rsid w:val="00D63508"/>
    <w:rsid w:val="00E17761"/>
    <w:rsid w:val="00F7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D3"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35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D3"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35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3488-DB96-43CA-82D9-C95EACA0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Mohammad Shakiba</cp:lastModifiedBy>
  <cp:revision>11</cp:revision>
  <cp:lastPrinted>2021-02-14T09:17:00Z</cp:lastPrinted>
  <dcterms:created xsi:type="dcterms:W3CDTF">2021-02-15T05:59:00Z</dcterms:created>
  <dcterms:modified xsi:type="dcterms:W3CDTF">2022-08-11T07:10:00Z</dcterms:modified>
</cp:coreProperties>
</file>